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1EE" w:rsidRPr="00FE07E2" w:rsidRDefault="00DA21EE" w:rsidP="00FE07E2">
      <w:pPr>
        <w:spacing w:line="480" w:lineRule="auto"/>
        <w:jc w:val="both"/>
        <w:rPr>
          <w:rFonts w:ascii="Times New Roman" w:hAnsi="Times New Roman" w:cs="Times New Roman"/>
          <w:sz w:val="24"/>
          <w:szCs w:val="24"/>
        </w:rPr>
      </w:pPr>
      <w:bookmarkStart w:id="0" w:name="_GoBack"/>
      <w:bookmarkEnd w:id="0"/>
      <w:r w:rsidRPr="00FE07E2">
        <w:rPr>
          <w:rFonts w:ascii="Times New Roman" w:hAnsi="Times New Roman" w:cs="Times New Roman"/>
          <w:sz w:val="24"/>
          <w:szCs w:val="24"/>
        </w:rPr>
        <w:t>Students:</w:t>
      </w:r>
    </w:p>
    <w:p w:rsidR="00DA21EE" w:rsidRPr="00FE07E2" w:rsidRDefault="00DA21EE" w:rsidP="00FE07E2">
      <w:pPr>
        <w:spacing w:line="480" w:lineRule="auto"/>
        <w:jc w:val="both"/>
        <w:rPr>
          <w:rFonts w:ascii="Times New Roman" w:hAnsi="Times New Roman" w:cs="Times New Roman"/>
          <w:sz w:val="24"/>
          <w:szCs w:val="24"/>
        </w:rPr>
      </w:pPr>
      <w:r w:rsidRPr="00FE07E2">
        <w:rPr>
          <w:rFonts w:ascii="Times New Roman" w:hAnsi="Times New Roman" w:cs="Times New Roman"/>
          <w:sz w:val="24"/>
          <w:szCs w:val="24"/>
        </w:rPr>
        <w:t>Professor:</w:t>
      </w:r>
    </w:p>
    <w:p w:rsidR="00DA21EE" w:rsidRPr="00FE07E2" w:rsidRDefault="00DA21EE" w:rsidP="00FE07E2">
      <w:pPr>
        <w:spacing w:line="480" w:lineRule="auto"/>
        <w:jc w:val="both"/>
        <w:rPr>
          <w:rFonts w:ascii="Times New Roman" w:hAnsi="Times New Roman" w:cs="Times New Roman"/>
          <w:sz w:val="24"/>
          <w:szCs w:val="24"/>
        </w:rPr>
      </w:pPr>
      <w:r w:rsidRPr="00FE07E2">
        <w:rPr>
          <w:rFonts w:ascii="Times New Roman" w:hAnsi="Times New Roman" w:cs="Times New Roman"/>
          <w:sz w:val="24"/>
          <w:szCs w:val="24"/>
        </w:rPr>
        <w:t>Course:</w:t>
      </w:r>
    </w:p>
    <w:p w:rsidR="00DA21EE" w:rsidRPr="00FE07E2" w:rsidRDefault="00DA21EE" w:rsidP="00FE07E2">
      <w:pPr>
        <w:spacing w:line="480" w:lineRule="auto"/>
        <w:jc w:val="both"/>
        <w:rPr>
          <w:rFonts w:ascii="Times New Roman" w:hAnsi="Times New Roman" w:cs="Times New Roman"/>
          <w:sz w:val="24"/>
          <w:szCs w:val="24"/>
        </w:rPr>
      </w:pPr>
      <w:r w:rsidRPr="00FE07E2">
        <w:rPr>
          <w:rFonts w:ascii="Times New Roman" w:hAnsi="Times New Roman" w:cs="Times New Roman"/>
          <w:sz w:val="24"/>
          <w:szCs w:val="24"/>
        </w:rPr>
        <w:t xml:space="preserve">Date: </w:t>
      </w:r>
    </w:p>
    <w:p w:rsidR="00491542" w:rsidRPr="00FE07E2" w:rsidRDefault="00DA21EE" w:rsidP="00FE07E2">
      <w:pPr>
        <w:spacing w:line="480" w:lineRule="auto"/>
        <w:jc w:val="center"/>
        <w:rPr>
          <w:rFonts w:ascii="Times New Roman" w:hAnsi="Times New Roman" w:cs="Times New Roman"/>
          <w:b/>
          <w:sz w:val="24"/>
          <w:szCs w:val="24"/>
        </w:rPr>
      </w:pPr>
      <w:r w:rsidRPr="00FE07E2">
        <w:rPr>
          <w:rFonts w:ascii="Times New Roman" w:hAnsi="Times New Roman" w:cs="Times New Roman"/>
          <w:b/>
          <w:sz w:val="24"/>
          <w:szCs w:val="24"/>
        </w:rPr>
        <w:t>False Religiosity</w:t>
      </w:r>
    </w:p>
    <w:p w:rsidR="00685F68" w:rsidRPr="00FE07E2" w:rsidRDefault="008910DE"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 xml:space="preserve">An Important Lesson in Salvation, a Short Story by Langston Hughes: </w:t>
      </w:r>
      <w:hyperlink r:id="rId6" w:history="1">
        <w:r w:rsidRPr="00FE07E2">
          <w:rPr>
            <w:rStyle w:val="Hyperlink"/>
            <w:rFonts w:ascii="Times New Roman" w:hAnsi="Times New Roman" w:cs="Times New Roman"/>
            <w:color w:val="auto"/>
            <w:sz w:val="24"/>
            <w:szCs w:val="24"/>
          </w:rPr>
          <w:t>https://www.kibin.com/essay-examples/an-important-lesson-in-salvation-a-short-story-by-langston-hughes-RXAiToO1</w:t>
        </w:r>
      </w:hyperlink>
      <w:r w:rsidR="00BF4383" w:rsidRPr="00FE07E2">
        <w:rPr>
          <w:rFonts w:ascii="Times New Roman" w:hAnsi="Times New Roman" w:cs="Times New Roman"/>
          <w:sz w:val="24"/>
          <w:szCs w:val="24"/>
        </w:rPr>
        <w:t xml:space="preserve"> </w:t>
      </w:r>
    </w:p>
    <w:p w:rsidR="00685F68" w:rsidRPr="00FE07E2" w:rsidRDefault="000D6E9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The ultimateLangston’sof the author in this article is that children do not receive salvation because they are willing, but due to pressure from friends and adults. The author proves that Langston’s salvation was falsified because of pressure from his aunt and the preacher. According to the author, Langston would feel not to withstand the pressure, so he ends up lying in front of the whole churches. The church applauds for him; he walks in front to embrace Christ, who has just called him. The author of the article asserts that Langston Hughes does not write his story to criticize religion but to show how unrealistic it is to pressure an adolescent to get saved. Salvation does not come by words and actions as the church believes. Instead, it is something that requires sturdy believes that God, in His abstract nature, will change one’s life. The story of Langston implies that many people claiming to be saved not saved. They do not want the community or the church to see them as sinners when they do not claim salvation.</w:t>
      </w:r>
      <w:r w:rsidR="00BF4383" w:rsidRPr="00FE07E2">
        <w:rPr>
          <w:rFonts w:ascii="Times New Roman" w:hAnsi="Times New Roman" w:cs="Times New Roman"/>
          <w:sz w:val="24"/>
          <w:szCs w:val="24"/>
        </w:rPr>
        <w:t xml:space="preserve"> </w:t>
      </w:r>
    </w:p>
    <w:p w:rsidR="000D6E92" w:rsidRPr="00FE07E2" w:rsidRDefault="000D6E9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 xml:space="preserve">From the article, I will adopt the idea that a kid’s “mentality is not the same as” that of an adult. Also, people pretend to embrace genuine religiosity, but deep in their personality, </w:t>
      </w:r>
      <w:r w:rsidRPr="00FE07E2">
        <w:rPr>
          <w:rFonts w:ascii="Times New Roman" w:hAnsi="Times New Roman" w:cs="Times New Roman"/>
          <w:sz w:val="24"/>
          <w:szCs w:val="24"/>
        </w:rPr>
        <w:lastRenderedPageBreak/>
        <w:t xml:space="preserve">they know they are lying. We do not have to cry to show the intensity in which we experience holly spirit. Change comes with happiness but not sadness. When adults cry as they receive salvation, they have reasons which kids do not have. I will use the author’s ideologies to support the proposition that in modern society, there is a lot of false religiosities. </w:t>
      </w:r>
    </w:p>
    <w:p w:rsidR="00685F68" w:rsidRPr="00FE07E2" w:rsidRDefault="00077233"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Barbra Dozier, “</w:t>
      </w:r>
      <w:r w:rsidR="006F7B76" w:rsidRPr="00FE07E2">
        <w:rPr>
          <w:rFonts w:ascii="Times New Roman" w:hAnsi="Times New Roman" w:cs="Times New Roman"/>
          <w:sz w:val="24"/>
          <w:szCs w:val="24"/>
        </w:rPr>
        <w:t>Literary analysis of salvation by Langston Hughes</w:t>
      </w:r>
      <w:r w:rsidRPr="00FE07E2">
        <w:rPr>
          <w:rFonts w:ascii="Times New Roman" w:hAnsi="Times New Roman" w:cs="Times New Roman"/>
          <w:sz w:val="24"/>
          <w:szCs w:val="24"/>
        </w:rPr>
        <w:t xml:space="preserve">” (Novemeber 7, 2017). Retrieved on </w:t>
      </w:r>
      <w:r w:rsidR="00455C90" w:rsidRPr="00FE07E2">
        <w:rPr>
          <w:rFonts w:ascii="Times New Roman" w:hAnsi="Times New Roman" w:cs="Times New Roman"/>
          <w:sz w:val="24"/>
          <w:szCs w:val="24"/>
        </w:rPr>
        <w:t>November</w:t>
      </w:r>
      <w:r w:rsidRPr="00FE07E2">
        <w:rPr>
          <w:rFonts w:ascii="Times New Roman" w:hAnsi="Times New Roman" w:cs="Times New Roman"/>
          <w:sz w:val="24"/>
          <w:szCs w:val="24"/>
        </w:rPr>
        <w:t xml:space="preserve"> 8, 2019 from:</w:t>
      </w:r>
      <w:r w:rsidR="00D40E9A" w:rsidRPr="00FE07E2">
        <w:rPr>
          <w:rFonts w:ascii="Times New Roman" w:hAnsi="Times New Roman" w:cs="Times New Roman"/>
          <w:sz w:val="24"/>
          <w:szCs w:val="24"/>
        </w:rPr>
        <w:t xml:space="preserve"> </w:t>
      </w:r>
      <w:hyperlink r:id="rId7" w:history="1">
        <w:r w:rsidR="00D40E9A" w:rsidRPr="00FE07E2">
          <w:rPr>
            <w:rStyle w:val="Hyperlink"/>
            <w:rFonts w:ascii="Times New Roman" w:hAnsi="Times New Roman" w:cs="Times New Roman"/>
            <w:color w:val="auto"/>
            <w:sz w:val="24"/>
            <w:szCs w:val="24"/>
          </w:rPr>
          <w:t>https://barbradozier.wordpress.com/2017/11/07/literary-analysis-of-salvation-by-langston-hughes/</w:t>
        </w:r>
      </w:hyperlink>
      <w:r w:rsidR="00E42F94" w:rsidRPr="00FE07E2">
        <w:rPr>
          <w:rFonts w:ascii="Times New Roman" w:hAnsi="Times New Roman" w:cs="Times New Roman"/>
          <w:sz w:val="24"/>
          <w:szCs w:val="24"/>
        </w:rPr>
        <w:t xml:space="preserve"> </w:t>
      </w:r>
    </w:p>
    <w:p w:rsidR="00685F68" w:rsidRPr="00FE07E2" w:rsidRDefault="000D6E9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Barbra appreciates the level of understanding of children. She holds that children communicate effectively with each other, and their language is not complicated like that of adults. However, when an adult talks to a child, he or she may use language, which presents some level of difficulty, the child’s capacity to understand. In the conversation with Langston, Aunt Reed promises him that Jesus will come like a bright light to bring salvation to him. This statement, according to Barbara, is metaphorical, but the young Langston cannot comprehend the real meaning of the account. Therefore, he waits for Christ during the prayers held in their home town. It can be inferred that Aunt Reed misleads Langston; thus, she is the reason why the child encounters personal conflict with salvation. While he waits for Jesus Christ to present himself, he realizes everybody gets redemption except him. Therefore, he decides to lie, but all the people in the church believe the Holy Ghost has descended to save the last soul in the congregation. They cheer him up, with some firm believers like Aunt Reed, pray and say a lot of “Amen.”</w:t>
      </w:r>
      <w:r w:rsidR="00BF4383" w:rsidRPr="00FE07E2">
        <w:rPr>
          <w:rFonts w:ascii="Times New Roman" w:hAnsi="Times New Roman" w:cs="Times New Roman"/>
          <w:sz w:val="24"/>
          <w:szCs w:val="24"/>
        </w:rPr>
        <w:t xml:space="preserve"> </w:t>
      </w:r>
    </w:p>
    <w:p w:rsidR="00266D02" w:rsidRPr="00FE07E2" w:rsidRDefault="000D6E9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lastRenderedPageBreak/>
        <w:t xml:space="preserve">I will use the article to reinforce the argument that Christianity teaches moral values like honesty and discourages moral vices such as lying. Langston feels guilty of lying before the church and being dishonest with himself. Also, the author of this article argues that there is no point in acting falsely to please others. People who do so will never have peace in their lives because guilt will haunt them from within. I will validate the argument about false religiosity using the claim that fear of our leaders and seniors lead us to do things that we are not clear to us. </w:t>
      </w:r>
    </w:p>
    <w:p w:rsidR="00685F68" w:rsidRPr="00FE07E2" w:rsidRDefault="005C0F4B"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w:t>
      </w:r>
      <w:r w:rsidR="005E30BE" w:rsidRPr="00FE07E2">
        <w:rPr>
          <w:rFonts w:ascii="Times New Roman" w:hAnsi="Times New Roman" w:cs="Times New Roman"/>
          <w:sz w:val="24"/>
          <w:szCs w:val="24"/>
        </w:rPr>
        <w:t>Salvation by Langston Hughes Essay examples</w:t>
      </w:r>
      <w:r w:rsidRPr="00FE07E2">
        <w:rPr>
          <w:rFonts w:ascii="Times New Roman" w:hAnsi="Times New Roman" w:cs="Times New Roman"/>
          <w:sz w:val="24"/>
          <w:szCs w:val="24"/>
        </w:rPr>
        <w:t>” (n.d). Retrieved on 8</w:t>
      </w:r>
      <w:r w:rsidRPr="00FE07E2">
        <w:rPr>
          <w:rFonts w:ascii="Times New Roman" w:hAnsi="Times New Roman" w:cs="Times New Roman"/>
          <w:sz w:val="24"/>
          <w:szCs w:val="24"/>
          <w:vertAlign w:val="superscript"/>
        </w:rPr>
        <w:t>th</w:t>
      </w:r>
      <w:r w:rsidRPr="00FE07E2">
        <w:rPr>
          <w:rFonts w:ascii="Times New Roman" w:hAnsi="Times New Roman" w:cs="Times New Roman"/>
          <w:sz w:val="24"/>
          <w:szCs w:val="24"/>
        </w:rPr>
        <w:t xml:space="preserve"> November 2019, from:</w:t>
      </w:r>
      <w:r w:rsidR="005E30BE" w:rsidRPr="00FE07E2">
        <w:rPr>
          <w:rFonts w:ascii="Times New Roman" w:hAnsi="Times New Roman" w:cs="Times New Roman"/>
          <w:sz w:val="24"/>
          <w:szCs w:val="24"/>
        </w:rPr>
        <w:t xml:space="preserve"> </w:t>
      </w:r>
      <w:hyperlink r:id="rId8" w:history="1">
        <w:r w:rsidR="005E30BE" w:rsidRPr="00FE07E2">
          <w:rPr>
            <w:rStyle w:val="Hyperlink"/>
            <w:rFonts w:ascii="Times New Roman" w:hAnsi="Times New Roman" w:cs="Times New Roman"/>
            <w:color w:val="auto"/>
            <w:sz w:val="24"/>
            <w:szCs w:val="24"/>
          </w:rPr>
          <w:t>https://www.123helpme.com/salvation-by-langston-hughes-preview.asp?id=262108</w:t>
        </w:r>
      </w:hyperlink>
      <w:r w:rsidR="00BF4383" w:rsidRPr="00FE07E2">
        <w:rPr>
          <w:rFonts w:ascii="Times New Roman" w:hAnsi="Times New Roman" w:cs="Times New Roman"/>
          <w:sz w:val="24"/>
          <w:szCs w:val="24"/>
        </w:rPr>
        <w:t xml:space="preserve"> </w:t>
      </w:r>
    </w:p>
    <w:p w:rsidR="00685F68" w:rsidRPr="00FE07E2" w:rsidRDefault="00266D0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 xml:space="preserve">The article salvation the perception of religiosity by African American males. The author points out that Langston’s story about redemption reflects how he perceives it. An African American author and citizen, he understands how society works. The community has forces which drive people to do what they do not believe in but because of being alienated from the organization and their peer. The central argument in Langston’s story is the validity of choices. Do people own their choices? Also, salvation is a thought-provoking story. It opens the minds of the general audience to see the consequences behind a fake identity. Langston does not get saved, but the public gives him colossal approval. The effects of his sin are heavy guilty, which makes him cry. For that reason, therefore, the audience can relate what people go on in pulpits and the genuine hearts of the partakers. Drawing argument from the painful history of the African Americans, which is characteristic of discrimination and alienation, many people in the congregation do not get saved because they are spiritually connected, but because they want to connect to the community. They fear being branded as aliens/ outsiders. </w:t>
      </w:r>
    </w:p>
    <w:p w:rsidR="00266D02" w:rsidRPr="00FE07E2" w:rsidRDefault="00266D0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lastRenderedPageBreak/>
        <w:t>I will use the argument central argument of the article, which is society and peer pressure, ti show how people fake their personality in matters of religion. I will hold the idea that religious activity is a social activity that attracts the participation of people, even those that do not know what the activities imply. Also, I will employ the use of symbolism to show the connection between Langston’s naivety and that of the general African American community in religiosity.</w:t>
      </w:r>
    </w:p>
    <w:p w:rsidR="00685F68" w:rsidRPr="00FE07E2" w:rsidRDefault="001F7E1E"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 xml:space="preserve"> </w:t>
      </w:r>
      <w:r w:rsidR="001A1545" w:rsidRPr="00FE07E2">
        <w:rPr>
          <w:rFonts w:ascii="Times New Roman" w:hAnsi="Times New Roman" w:cs="Times New Roman"/>
          <w:sz w:val="24"/>
          <w:szCs w:val="24"/>
        </w:rPr>
        <w:t xml:space="preserve">Alan Bean, </w:t>
      </w:r>
      <w:r w:rsidR="00C64DC1" w:rsidRPr="00FE07E2">
        <w:rPr>
          <w:rFonts w:ascii="Times New Roman" w:hAnsi="Times New Roman" w:cs="Times New Roman"/>
          <w:sz w:val="24"/>
          <w:szCs w:val="24"/>
        </w:rPr>
        <w:t>“Salvation,” by Langston Hughes – Friends of Justice</w:t>
      </w:r>
      <w:r w:rsidR="0055068C" w:rsidRPr="00FE07E2">
        <w:rPr>
          <w:rFonts w:ascii="Times New Roman" w:hAnsi="Times New Roman" w:cs="Times New Roman"/>
          <w:sz w:val="24"/>
          <w:szCs w:val="24"/>
        </w:rPr>
        <w:t xml:space="preserve">: </w:t>
      </w:r>
      <w:hyperlink r:id="rId9" w:history="1">
        <w:r w:rsidR="0055068C" w:rsidRPr="00FE07E2">
          <w:rPr>
            <w:rStyle w:val="Hyperlink"/>
            <w:rFonts w:ascii="Times New Roman" w:hAnsi="Times New Roman" w:cs="Times New Roman"/>
            <w:color w:val="auto"/>
            <w:sz w:val="24"/>
            <w:szCs w:val="24"/>
          </w:rPr>
          <w:t>https://friendsofjustice.blog/2014/01/21/salvation-by-langston-hughes/</w:t>
        </w:r>
      </w:hyperlink>
      <w:r w:rsidR="00BF4383" w:rsidRPr="00FE07E2">
        <w:rPr>
          <w:rFonts w:ascii="Times New Roman" w:hAnsi="Times New Roman" w:cs="Times New Roman"/>
          <w:sz w:val="24"/>
          <w:szCs w:val="24"/>
        </w:rPr>
        <w:t xml:space="preserve"> </w:t>
      </w:r>
    </w:p>
    <w:p w:rsidR="00685F68" w:rsidRPr="00FE07E2" w:rsidRDefault="00266D0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Alan Bean’s experience with religion counteracts Langston’s. He argues that his salvation came late at the age of twenty- two, but he was genuine just as Langston is genuine. According to Alan, the author of salvation was communicating a message to people that fake their religious identity. Alan gives a picture of a church that never coerces people or nags them to get saved. It is not all about getting saved but accepting that Jesus is the savior. In Alan’s story, he chose to receive Jesus Christ when he was an adult. Therefore, his religious biography contradicts that of Langston, who was not ready to walk to the pulpit until the preacher kept on calling him. According to Alan, the society in Langston’s “Salvation” commands respect, and since he grew up an obedience child, he obeyed the voice of the preacher. Among the crowd of people praying and crying, Langston was the only true believer. First, he respected God and waited for his call. Secondly, he valued virtues like honest because even after recognizing the preacher plea, Langston repented by crying, for h</w:t>
      </w:r>
      <w:r w:rsidR="00BF4383" w:rsidRPr="00FE07E2">
        <w:rPr>
          <w:rFonts w:ascii="Times New Roman" w:hAnsi="Times New Roman" w:cs="Times New Roman"/>
          <w:sz w:val="24"/>
          <w:szCs w:val="24"/>
        </w:rPr>
        <w:t xml:space="preserve">e knew that it was evil to lie. </w:t>
      </w:r>
    </w:p>
    <w:p w:rsidR="008910DE" w:rsidRPr="00FE07E2" w:rsidRDefault="00266D02" w:rsidP="00FE07E2">
      <w:pPr>
        <w:spacing w:after="0" w:line="480" w:lineRule="auto"/>
        <w:ind w:left="794" w:right="-57"/>
        <w:jc w:val="both"/>
        <w:rPr>
          <w:rFonts w:ascii="Times New Roman" w:hAnsi="Times New Roman" w:cs="Times New Roman"/>
          <w:sz w:val="24"/>
          <w:szCs w:val="24"/>
        </w:rPr>
      </w:pPr>
      <w:r w:rsidRPr="00FE07E2">
        <w:rPr>
          <w:rFonts w:ascii="Times New Roman" w:hAnsi="Times New Roman" w:cs="Times New Roman"/>
          <w:sz w:val="24"/>
          <w:szCs w:val="24"/>
        </w:rPr>
        <w:t xml:space="preserve">I will use Alan’s article to the counterclaim, my thesis statement about false religiosity. I will use his argument to show that not all churches or people fake their religious identity. </w:t>
      </w:r>
      <w:r w:rsidRPr="00FE07E2">
        <w:rPr>
          <w:rFonts w:ascii="Times New Roman" w:hAnsi="Times New Roman" w:cs="Times New Roman"/>
          <w:sz w:val="24"/>
          <w:szCs w:val="24"/>
        </w:rPr>
        <w:lastRenderedPageBreak/>
        <w:t>Also, Alan’s article reinforces the ideas of the authors about the capacity of children to understand metaphorical messages. Therefore, I will end my paper by reaffirming that people need to respect God and adhere to all the virtues taught in their different religions.</w:t>
      </w:r>
    </w:p>
    <w:p w:rsidR="00943E2B" w:rsidRPr="00FE07E2" w:rsidRDefault="00943E2B" w:rsidP="00FE07E2">
      <w:pPr>
        <w:spacing w:line="480" w:lineRule="auto"/>
        <w:jc w:val="both"/>
        <w:rPr>
          <w:rFonts w:ascii="Times New Roman" w:hAnsi="Times New Roman" w:cs="Times New Roman"/>
          <w:sz w:val="24"/>
          <w:szCs w:val="24"/>
        </w:rPr>
      </w:pPr>
    </w:p>
    <w:p w:rsidR="00BF4383" w:rsidRPr="00FE07E2" w:rsidRDefault="00BF4383" w:rsidP="00FE07E2">
      <w:pPr>
        <w:spacing w:line="480" w:lineRule="auto"/>
        <w:jc w:val="both"/>
        <w:rPr>
          <w:rFonts w:ascii="Times New Roman" w:hAnsi="Times New Roman" w:cs="Times New Roman"/>
          <w:sz w:val="24"/>
          <w:szCs w:val="24"/>
        </w:rPr>
      </w:pPr>
    </w:p>
    <w:p w:rsidR="00BF4383" w:rsidRPr="00FE07E2" w:rsidRDefault="00BF4383" w:rsidP="00FE07E2">
      <w:pPr>
        <w:spacing w:line="480" w:lineRule="auto"/>
        <w:jc w:val="both"/>
        <w:rPr>
          <w:rFonts w:ascii="Times New Roman" w:hAnsi="Times New Roman" w:cs="Times New Roman"/>
          <w:sz w:val="24"/>
          <w:szCs w:val="24"/>
        </w:rPr>
      </w:pPr>
    </w:p>
    <w:p w:rsidR="00BF4383" w:rsidRPr="00FE07E2" w:rsidRDefault="00BF4383" w:rsidP="00FE07E2">
      <w:pPr>
        <w:spacing w:line="480" w:lineRule="auto"/>
        <w:jc w:val="both"/>
        <w:rPr>
          <w:rFonts w:ascii="Times New Roman" w:hAnsi="Times New Roman" w:cs="Times New Roman"/>
          <w:sz w:val="24"/>
          <w:szCs w:val="24"/>
        </w:rPr>
      </w:pPr>
    </w:p>
    <w:p w:rsidR="00BF4383" w:rsidRPr="00FE07E2" w:rsidRDefault="00BF4383" w:rsidP="00FE07E2">
      <w:pPr>
        <w:spacing w:line="480" w:lineRule="auto"/>
        <w:jc w:val="both"/>
        <w:rPr>
          <w:rFonts w:ascii="Times New Roman" w:hAnsi="Times New Roman" w:cs="Times New Roman"/>
          <w:sz w:val="24"/>
          <w:szCs w:val="24"/>
        </w:rPr>
      </w:pPr>
    </w:p>
    <w:p w:rsidR="00BF4383" w:rsidRPr="00FE07E2" w:rsidRDefault="00BF4383"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AE25D5" w:rsidRPr="00FE07E2" w:rsidRDefault="00AE25D5" w:rsidP="00FE07E2">
      <w:pPr>
        <w:spacing w:line="480" w:lineRule="auto"/>
        <w:jc w:val="both"/>
        <w:rPr>
          <w:rFonts w:ascii="Times New Roman" w:hAnsi="Times New Roman" w:cs="Times New Roman"/>
          <w:sz w:val="24"/>
          <w:szCs w:val="24"/>
        </w:rPr>
      </w:pPr>
    </w:p>
    <w:p w:rsidR="00943E2B" w:rsidRPr="00FE07E2" w:rsidRDefault="00943E2B" w:rsidP="00FE07E2">
      <w:pPr>
        <w:spacing w:line="480" w:lineRule="auto"/>
        <w:jc w:val="center"/>
        <w:rPr>
          <w:rFonts w:ascii="Times New Roman" w:hAnsi="Times New Roman" w:cs="Times New Roman"/>
          <w:sz w:val="24"/>
          <w:szCs w:val="24"/>
        </w:rPr>
      </w:pPr>
      <w:r w:rsidRPr="00FE07E2">
        <w:rPr>
          <w:rFonts w:ascii="Times New Roman" w:hAnsi="Times New Roman" w:cs="Times New Roman"/>
          <w:sz w:val="24"/>
          <w:szCs w:val="24"/>
        </w:rPr>
        <w:lastRenderedPageBreak/>
        <w:t>Work cited</w:t>
      </w:r>
    </w:p>
    <w:p w:rsidR="00D75F3E" w:rsidRPr="00FE07E2" w:rsidRDefault="00D75F3E" w:rsidP="00FE07E2">
      <w:pPr>
        <w:spacing w:after="0" w:line="480" w:lineRule="auto"/>
        <w:ind w:left="794" w:right="-57" w:hanging="851"/>
        <w:jc w:val="both"/>
        <w:rPr>
          <w:rFonts w:ascii="Times New Roman" w:hAnsi="Times New Roman" w:cs="Times New Roman"/>
          <w:sz w:val="24"/>
          <w:szCs w:val="24"/>
        </w:rPr>
      </w:pPr>
      <w:r>
        <w:rPr>
          <w:rFonts w:ascii="Times New Roman" w:hAnsi="Times New Roman" w:cs="Times New Roman"/>
          <w:sz w:val="24"/>
          <w:szCs w:val="24"/>
        </w:rPr>
        <w:t>“</w:t>
      </w:r>
      <w:r w:rsidRPr="00FE07E2">
        <w:rPr>
          <w:rFonts w:ascii="Times New Roman" w:hAnsi="Times New Roman" w:cs="Times New Roman"/>
          <w:sz w:val="24"/>
          <w:szCs w:val="24"/>
        </w:rPr>
        <w:t>An Important Lesson in Salvation, a Short Story by Langston Hughes</w:t>
      </w:r>
      <w:r>
        <w:rPr>
          <w:rFonts w:ascii="Times New Roman" w:hAnsi="Times New Roman" w:cs="Times New Roman"/>
          <w:sz w:val="24"/>
          <w:szCs w:val="24"/>
        </w:rPr>
        <w:t>”</w:t>
      </w:r>
      <w:r w:rsidRPr="00FE07E2">
        <w:rPr>
          <w:rFonts w:ascii="Times New Roman" w:hAnsi="Times New Roman" w:cs="Times New Roman"/>
          <w:sz w:val="24"/>
          <w:szCs w:val="24"/>
        </w:rPr>
        <w:t xml:space="preserve">: </w:t>
      </w:r>
      <w:hyperlink r:id="rId10" w:history="1">
        <w:r w:rsidRPr="00FE07E2">
          <w:rPr>
            <w:rStyle w:val="Hyperlink"/>
            <w:rFonts w:ascii="Times New Roman" w:hAnsi="Times New Roman" w:cs="Times New Roman"/>
            <w:color w:val="auto"/>
            <w:sz w:val="24"/>
            <w:szCs w:val="24"/>
          </w:rPr>
          <w:t>https://www.kibin.com/essay-examples/an-important-lesson-in-salvation-a-short-story-by-langston-hughes-RXAiToO1</w:t>
        </w:r>
      </w:hyperlink>
    </w:p>
    <w:p w:rsidR="00D75F3E" w:rsidRPr="00FE07E2" w:rsidRDefault="00D75F3E"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“Salvation by Langston Hughes Essay examples” (n.d). Retrieved on 8</w:t>
      </w:r>
      <w:r w:rsidRPr="00FE07E2">
        <w:rPr>
          <w:rFonts w:ascii="Times New Roman" w:hAnsi="Times New Roman" w:cs="Times New Roman"/>
          <w:sz w:val="24"/>
          <w:szCs w:val="24"/>
          <w:vertAlign w:val="superscript"/>
        </w:rPr>
        <w:t>th</w:t>
      </w:r>
      <w:r w:rsidRPr="00FE07E2">
        <w:rPr>
          <w:rFonts w:ascii="Times New Roman" w:hAnsi="Times New Roman" w:cs="Times New Roman"/>
          <w:sz w:val="24"/>
          <w:szCs w:val="24"/>
        </w:rPr>
        <w:t xml:space="preserve"> November 2019, from: </w:t>
      </w:r>
      <w:hyperlink r:id="rId11" w:history="1">
        <w:r w:rsidRPr="00FE07E2">
          <w:rPr>
            <w:rStyle w:val="Hyperlink"/>
            <w:rFonts w:ascii="Times New Roman" w:hAnsi="Times New Roman" w:cs="Times New Roman"/>
            <w:color w:val="auto"/>
            <w:sz w:val="24"/>
            <w:szCs w:val="24"/>
          </w:rPr>
          <w:t>https://www.123helpme.com/salvation-by-langston-hughes-preview.asp?id=262108</w:t>
        </w:r>
      </w:hyperlink>
    </w:p>
    <w:p w:rsidR="00D75F3E" w:rsidRPr="00FE07E2" w:rsidRDefault="00D75F3E"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 xml:space="preserve">Alan Bean, “Salvation,” by Langston Hughes – Friends of Justice: </w:t>
      </w:r>
      <w:hyperlink r:id="rId12" w:history="1">
        <w:r w:rsidRPr="00FE07E2">
          <w:rPr>
            <w:rStyle w:val="Hyperlink"/>
            <w:rFonts w:ascii="Times New Roman" w:hAnsi="Times New Roman" w:cs="Times New Roman"/>
            <w:color w:val="auto"/>
            <w:sz w:val="24"/>
            <w:szCs w:val="24"/>
          </w:rPr>
          <w:t>https://friendsofjustice.blog/2014/01/21/salvation-by-langston-hughes/</w:t>
        </w:r>
      </w:hyperlink>
    </w:p>
    <w:p w:rsidR="00D75F3E" w:rsidRPr="00FE07E2" w:rsidRDefault="00D75F3E" w:rsidP="00FE07E2">
      <w:pPr>
        <w:spacing w:after="0" w:line="480" w:lineRule="auto"/>
        <w:ind w:left="794" w:right="-57" w:hanging="851"/>
        <w:jc w:val="both"/>
        <w:rPr>
          <w:rFonts w:ascii="Times New Roman" w:hAnsi="Times New Roman" w:cs="Times New Roman"/>
          <w:sz w:val="24"/>
          <w:szCs w:val="24"/>
        </w:rPr>
      </w:pPr>
      <w:r w:rsidRPr="00FE07E2">
        <w:rPr>
          <w:rFonts w:ascii="Times New Roman" w:hAnsi="Times New Roman" w:cs="Times New Roman"/>
          <w:sz w:val="24"/>
          <w:szCs w:val="24"/>
        </w:rPr>
        <w:t xml:space="preserve">Barbra Dozier, “Literary analysis of salvation by Langston Hughes” (Novemeber 7, 2017). Retrieved on November 8, 2019 from: </w:t>
      </w:r>
      <w:hyperlink r:id="rId13" w:history="1">
        <w:r w:rsidRPr="00FE07E2">
          <w:rPr>
            <w:rStyle w:val="Hyperlink"/>
            <w:rFonts w:ascii="Times New Roman" w:hAnsi="Times New Roman" w:cs="Times New Roman"/>
            <w:color w:val="auto"/>
            <w:sz w:val="24"/>
            <w:szCs w:val="24"/>
          </w:rPr>
          <w:t>https://barbradozier.wordpress.com/2017/11/07/literary-analysis-of-salvation-by-langston-hughes/</w:t>
        </w:r>
      </w:hyperlink>
      <w:r w:rsidRPr="00FE07E2">
        <w:rPr>
          <w:rFonts w:ascii="Times New Roman" w:hAnsi="Times New Roman" w:cs="Times New Roman"/>
          <w:sz w:val="24"/>
          <w:szCs w:val="24"/>
        </w:rPr>
        <w:t xml:space="preserve"> </w:t>
      </w:r>
    </w:p>
    <w:p w:rsidR="00497A37" w:rsidRPr="00FE07E2" w:rsidRDefault="00497A37" w:rsidP="00FE07E2">
      <w:pPr>
        <w:spacing w:line="480" w:lineRule="auto"/>
        <w:jc w:val="both"/>
        <w:rPr>
          <w:rFonts w:ascii="Times New Roman" w:hAnsi="Times New Roman" w:cs="Times New Roman"/>
          <w:sz w:val="24"/>
          <w:szCs w:val="24"/>
        </w:rPr>
      </w:pPr>
    </w:p>
    <w:p w:rsidR="00497A37" w:rsidRPr="00FE07E2" w:rsidRDefault="00497A37" w:rsidP="00FE07E2">
      <w:pPr>
        <w:spacing w:line="480" w:lineRule="auto"/>
        <w:jc w:val="both"/>
        <w:rPr>
          <w:rFonts w:ascii="Times New Roman" w:hAnsi="Times New Roman" w:cs="Times New Roman"/>
          <w:sz w:val="24"/>
          <w:szCs w:val="24"/>
        </w:rPr>
      </w:pPr>
    </w:p>
    <w:p w:rsidR="00497A37" w:rsidRPr="00FE07E2" w:rsidRDefault="00497A37" w:rsidP="00FE07E2">
      <w:pPr>
        <w:spacing w:line="480" w:lineRule="auto"/>
        <w:jc w:val="both"/>
        <w:rPr>
          <w:rFonts w:ascii="Times New Roman" w:hAnsi="Times New Roman" w:cs="Times New Roman"/>
          <w:sz w:val="24"/>
          <w:szCs w:val="24"/>
        </w:rPr>
      </w:pPr>
    </w:p>
    <w:p w:rsidR="00497A37" w:rsidRPr="00FE07E2" w:rsidRDefault="00497A37" w:rsidP="00FE07E2">
      <w:pPr>
        <w:spacing w:line="480" w:lineRule="auto"/>
        <w:jc w:val="both"/>
        <w:rPr>
          <w:rFonts w:ascii="Times New Roman" w:hAnsi="Times New Roman" w:cs="Times New Roman"/>
          <w:sz w:val="24"/>
          <w:szCs w:val="24"/>
        </w:rPr>
      </w:pPr>
    </w:p>
    <w:p w:rsidR="00497A37" w:rsidRPr="00FE07E2" w:rsidRDefault="00497A37" w:rsidP="00FE07E2">
      <w:pPr>
        <w:spacing w:line="480" w:lineRule="auto"/>
        <w:jc w:val="both"/>
        <w:rPr>
          <w:rFonts w:ascii="Times New Roman" w:hAnsi="Times New Roman" w:cs="Times New Roman"/>
          <w:sz w:val="24"/>
          <w:szCs w:val="24"/>
        </w:rPr>
      </w:pPr>
    </w:p>
    <w:sectPr w:rsidR="00497A37" w:rsidRPr="00FE07E2" w:rsidSect="007A724B">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B1F" w:rsidRDefault="00624B1F" w:rsidP="007B1753">
      <w:pPr>
        <w:spacing w:after="0" w:line="240" w:lineRule="auto"/>
      </w:pPr>
      <w:r>
        <w:separator/>
      </w:r>
    </w:p>
  </w:endnote>
  <w:endnote w:type="continuationSeparator" w:id="0">
    <w:p w:rsidR="00624B1F" w:rsidRDefault="00624B1F" w:rsidP="007B1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B1F" w:rsidRDefault="00624B1F" w:rsidP="007B1753">
      <w:pPr>
        <w:spacing w:after="0" w:line="240" w:lineRule="auto"/>
      </w:pPr>
      <w:r>
        <w:separator/>
      </w:r>
    </w:p>
  </w:footnote>
  <w:footnote w:type="continuationSeparator" w:id="0">
    <w:p w:rsidR="00624B1F" w:rsidRDefault="00624B1F" w:rsidP="007B1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753" w:rsidRPr="007B1753" w:rsidRDefault="007B1753" w:rsidP="007B1753">
    <w:pPr>
      <w:pStyle w:val="Header"/>
      <w:jc w:val="right"/>
      <w:rPr>
        <w:rFonts w:ascii="Times New Roman" w:hAnsi="Times New Roman" w:cs="Times New Roman"/>
        <w:sz w:val="24"/>
        <w:szCs w:val="24"/>
      </w:rPr>
    </w:pPr>
    <w:r w:rsidRPr="007B1753">
      <w:rPr>
        <w:rFonts w:ascii="Times New Roman" w:hAnsi="Times New Roman" w:cs="Times New Roman"/>
        <w:sz w:val="24"/>
        <w:szCs w:val="24"/>
      </w:rPr>
      <w:t xml:space="preserve">Surname: </w:t>
    </w:r>
    <w:sdt>
      <w:sdtPr>
        <w:rPr>
          <w:rFonts w:ascii="Times New Roman" w:hAnsi="Times New Roman" w:cs="Times New Roman"/>
          <w:sz w:val="24"/>
          <w:szCs w:val="24"/>
        </w:rPr>
        <w:id w:val="26999312"/>
        <w:docPartObj>
          <w:docPartGallery w:val="Page Numbers (Top of Page)"/>
          <w:docPartUnique/>
        </w:docPartObj>
      </w:sdtPr>
      <w:sdtEndPr/>
      <w:sdtContent>
        <w:r w:rsidRPr="007B1753">
          <w:rPr>
            <w:rFonts w:ascii="Times New Roman" w:hAnsi="Times New Roman" w:cs="Times New Roman"/>
            <w:sz w:val="24"/>
            <w:szCs w:val="24"/>
          </w:rPr>
          <w:fldChar w:fldCharType="begin"/>
        </w:r>
        <w:r w:rsidRPr="007B1753">
          <w:rPr>
            <w:rFonts w:ascii="Times New Roman" w:hAnsi="Times New Roman" w:cs="Times New Roman"/>
            <w:sz w:val="24"/>
            <w:szCs w:val="24"/>
          </w:rPr>
          <w:instrText xml:space="preserve"> PAGE   \* MERGEFORMAT </w:instrText>
        </w:r>
        <w:r w:rsidRPr="007B1753">
          <w:rPr>
            <w:rFonts w:ascii="Times New Roman" w:hAnsi="Times New Roman" w:cs="Times New Roman"/>
            <w:sz w:val="24"/>
            <w:szCs w:val="24"/>
          </w:rPr>
          <w:fldChar w:fldCharType="separate"/>
        </w:r>
        <w:r w:rsidR="00E8403C">
          <w:rPr>
            <w:rFonts w:ascii="Times New Roman" w:hAnsi="Times New Roman" w:cs="Times New Roman"/>
            <w:noProof/>
            <w:sz w:val="24"/>
            <w:szCs w:val="24"/>
          </w:rPr>
          <w:t>2</w:t>
        </w:r>
        <w:r w:rsidRPr="007B175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0DE"/>
    <w:rsid w:val="00002B53"/>
    <w:rsid w:val="00012943"/>
    <w:rsid w:val="00077233"/>
    <w:rsid w:val="00083462"/>
    <w:rsid w:val="000B292D"/>
    <w:rsid w:val="000D26A3"/>
    <w:rsid w:val="000D6E92"/>
    <w:rsid w:val="000E5A42"/>
    <w:rsid w:val="0010331B"/>
    <w:rsid w:val="00127446"/>
    <w:rsid w:val="001335FE"/>
    <w:rsid w:val="00195B1F"/>
    <w:rsid w:val="001A1545"/>
    <w:rsid w:val="001C5901"/>
    <w:rsid w:val="001E3BA3"/>
    <w:rsid w:val="001F7E1E"/>
    <w:rsid w:val="002303AE"/>
    <w:rsid w:val="002479C7"/>
    <w:rsid w:val="00266D02"/>
    <w:rsid w:val="003954E7"/>
    <w:rsid w:val="003E6139"/>
    <w:rsid w:val="00424C97"/>
    <w:rsid w:val="0043479F"/>
    <w:rsid w:val="004520B0"/>
    <w:rsid w:val="00455C90"/>
    <w:rsid w:val="00464737"/>
    <w:rsid w:val="00483CB8"/>
    <w:rsid w:val="00491542"/>
    <w:rsid w:val="00497A37"/>
    <w:rsid w:val="004A5A65"/>
    <w:rsid w:val="004E70A6"/>
    <w:rsid w:val="00521F2E"/>
    <w:rsid w:val="00531E4F"/>
    <w:rsid w:val="0053607E"/>
    <w:rsid w:val="0055068C"/>
    <w:rsid w:val="0056503B"/>
    <w:rsid w:val="00575DA2"/>
    <w:rsid w:val="005852FE"/>
    <w:rsid w:val="00585F9B"/>
    <w:rsid w:val="00587D7A"/>
    <w:rsid w:val="005B215B"/>
    <w:rsid w:val="005B6E26"/>
    <w:rsid w:val="005C0F4B"/>
    <w:rsid w:val="005E30BE"/>
    <w:rsid w:val="00624B1F"/>
    <w:rsid w:val="00637490"/>
    <w:rsid w:val="00685F68"/>
    <w:rsid w:val="00690B53"/>
    <w:rsid w:val="006F7573"/>
    <w:rsid w:val="006F7B76"/>
    <w:rsid w:val="0076515B"/>
    <w:rsid w:val="007933E1"/>
    <w:rsid w:val="007A724B"/>
    <w:rsid w:val="007B1753"/>
    <w:rsid w:val="00826141"/>
    <w:rsid w:val="00882323"/>
    <w:rsid w:val="00890E86"/>
    <w:rsid w:val="008910DE"/>
    <w:rsid w:val="008940A7"/>
    <w:rsid w:val="008B3326"/>
    <w:rsid w:val="008D7DAD"/>
    <w:rsid w:val="008E2A34"/>
    <w:rsid w:val="00911DE7"/>
    <w:rsid w:val="00942362"/>
    <w:rsid w:val="00943E2B"/>
    <w:rsid w:val="00974292"/>
    <w:rsid w:val="009C2B2A"/>
    <w:rsid w:val="00A14E26"/>
    <w:rsid w:val="00A27D51"/>
    <w:rsid w:val="00A34726"/>
    <w:rsid w:val="00AA1935"/>
    <w:rsid w:val="00AB52B6"/>
    <w:rsid w:val="00AE25D5"/>
    <w:rsid w:val="00B850DE"/>
    <w:rsid w:val="00B864B0"/>
    <w:rsid w:val="00BF4383"/>
    <w:rsid w:val="00C13516"/>
    <w:rsid w:val="00C26C3B"/>
    <w:rsid w:val="00C64DC1"/>
    <w:rsid w:val="00C74F05"/>
    <w:rsid w:val="00CB320A"/>
    <w:rsid w:val="00CC349A"/>
    <w:rsid w:val="00CD0147"/>
    <w:rsid w:val="00D10F43"/>
    <w:rsid w:val="00D40E9A"/>
    <w:rsid w:val="00D542F0"/>
    <w:rsid w:val="00D75F3E"/>
    <w:rsid w:val="00DA21EE"/>
    <w:rsid w:val="00DD07B6"/>
    <w:rsid w:val="00DE53E6"/>
    <w:rsid w:val="00E05DD0"/>
    <w:rsid w:val="00E149D0"/>
    <w:rsid w:val="00E42F94"/>
    <w:rsid w:val="00E8403C"/>
    <w:rsid w:val="00EC12B0"/>
    <w:rsid w:val="00EC51C2"/>
    <w:rsid w:val="00EE02CB"/>
    <w:rsid w:val="00F160DE"/>
    <w:rsid w:val="00F44FC5"/>
    <w:rsid w:val="00FB6BE4"/>
    <w:rsid w:val="00FE06C3"/>
    <w:rsid w:val="00FE07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059003-38BC-447E-8DBC-7382C3AD2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24B"/>
  </w:style>
  <w:style w:type="paragraph" w:styleId="Heading1">
    <w:name w:val="heading 1"/>
    <w:basedOn w:val="Normal"/>
    <w:link w:val="Heading1Char"/>
    <w:uiPriority w:val="9"/>
    <w:qFormat/>
    <w:rsid w:val="008910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next w:val="Normal"/>
    <w:link w:val="Heading2Char"/>
    <w:uiPriority w:val="9"/>
    <w:semiHidden/>
    <w:unhideWhenUsed/>
    <w:qFormat/>
    <w:rsid w:val="006F7B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64D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0DE"/>
    <w:rPr>
      <w:rFonts w:ascii="Times New Roman" w:eastAsia="Times New Roman" w:hAnsi="Times New Roman" w:cs="Times New Roman"/>
      <w:b/>
      <w:bCs/>
      <w:kern w:val="36"/>
      <w:sz w:val="48"/>
      <w:szCs w:val="48"/>
      <w:lang w:eastAsia="en-CA"/>
    </w:rPr>
  </w:style>
  <w:style w:type="character" w:styleId="Hyperlink">
    <w:name w:val="Hyperlink"/>
    <w:basedOn w:val="DefaultParagraphFont"/>
    <w:uiPriority w:val="99"/>
    <w:unhideWhenUsed/>
    <w:rsid w:val="008910DE"/>
    <w:rPr>
      <w:color w:val="0000FF"/>
      <w:u w:val="single"/>
    </w:rPr>
  </w:style>
  <w:style w:type="character" w:customStyle="1" w:styleId="Heading2Char">
    <w:name w:val="Heading 2 Char"/>
    <w:basedOn w:val="DefaultParagraphFont"/>
    <w:link w:val="Heading2"/>
    <w:uiPriority w:val="9"/>
    <w:semiHidden/>
    <w:rsid w:val="006F7B76"/>
    <w:rPr>
      <w:rFonts w:asciiTheme="majorHAnsi" w:eastAsiaTheme="majorEastAsia" w:hAnsiTheme="majorHAnsi" w:cstheme="majorBidi"/>
      <w:b/>
      <w:bCs/>
      <w:color w:val="4F81BD" w:themeColor="accent1"/>
      <w:sz w:val="26"/>
      <w:szCs w:val="26"/>
    </w:rPr>
  </w:style>
  <w:style w:type="character" w:customStyle="1" w:styleId="posted-on">
    <w:name w:val="posted-on"/>
    <w:basedOn w:val="DefaultParagraphFont"/>
    <w:rsid w:val="00AB52B6"/>
  </w:style>
  <w:style w:type="character" w:customStyle="1" w:styleId="author">
    <w:name w:val="author"/>
    <w:basedOn w:val="DefaultParagraphFont"/>
    <w:rsid w:val="00AB52B6"/>
  </w:style>
  <w:style w:type="character" w:customStyle="1" w:styleId="Heading3Char">
    <w:name w:val="Heading 3 Char"/>
    <w:basedOn w:val="DefaultParagraphFont"/>
    <w:link w:val="Heading3"/>
    <w:uiPriority w:val="9"/>
    <w:semiHidden/>
    <w:rsid w:val="00C64DC1"/>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C64DC1"/>
    <w:rPr>
      <w:color w:val="800080" w:themeColor="followedHyperlink"/>
      <w:u w:val="single"/>
    </w:rPr>
  </w:style>
  <w:style w:type="paragraph" w:styleId="NormalWeb">
    <w:name w:val="Normal (Web)"/>
    <w:basedOn w:val="Normal"/>
    <w:uiPriority w:val="99"/>
    <w:semiHidden/>
    <w:unhideWhenUsed/>
    <w:rsid w:val="0055068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55068C"/>
    <w:rPr>
      <w:i/>
      <w:iCs/>
    </w:rPr>
  </w:style>
  <w:style w:type="paragraph" w:styleId="Header">
    <w:name w:val="header"/>
    <w:basedOn w:val="Normal"/>
    <w:link w:val="HeaderChar"/>
    <w:uiPriority w:val="99"/>
    <w:unhideWhenUsed/>
    <w:rsid w:val="007B1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753"/>
  </w:style>
  <w:style w:type="paragraph" w:styleId="Footer">
    <w:name w:val="footer"/>
    <w:basedOn w:val="Normal"/>
    <w:link w:val="FooterChar"/>
    <w:uiPriority w:val="99"/>
    <w:semiHidden/>
    <w:unhideWhenUsed/>
    <w:rsid w:val="007B17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1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46915">
      <w:bodyDiv w:val="1"/>
      <w:marLeft w:val="0"/>
      <w:marRight w:val="0"/>
      <w:marTop w:val="0"/>
      <w:marBottom w:val="0"/>
      <w:divBdr>
        <w:top w:val="none" w:sz="0" w:space="0" w:color="auto"/>
        <w:left w:val="none" w:sz="0" w:space="0" w:color="auto"/>
        <w:bottom w:val="none" w:sz="0" w:space="0" w:color="auto"/>
        <w:right w:val="none" w:sz="0" w:space="0" w:color="auto"/>
      </w:divBdr>
    </w:div>
    <w:div w:id="845172047">
      <w:bodyDiv w:val="1"/>
      <w:marLeft w:val="0"/>
      <w:marRight w:val="0"/>
      <w:marTop w:val="0"/>
      <w:marBottom w:val="0"/>
      <w:divBdr>
        <w:top w:val="none" w:sz="0" w:space="0" w:color="auto"/>
        <w:left w:val="none" w:sz="0" w:space="0" w:color="auto"/>
        <w:bottom w:val="none" w:sz="0" w:space="0" w:color="auto"/>
        <w:right w:val="none" w:sz="0" w:space="0" w:color="auto"/>
      </w:divBdr>
    </w:div>
    <w:div w:id="1089693731">
      <w:bodyDiv w:val="1"/>
      <w:marLeft w:val="0"/>
      <w:marRight w:val="0"/>
      <w:marTop w:val="0"/>
      <w:marBottom w:val="0"/>
      <w:divBdr>
        <w:top w:val="none" w:sz="0" w:space="0" w:color="auto"/>
        <w:left w:val="none" w:sz="0" w:space="0" w:color="auto"/>
        <w:bottom w:val="none" w:sz="0" w:space="0" w:color="auto"/>
        <w:right w:val="none" w:sz="0" w:space="0" w:color="auto"/>
      </w:divBdr>
    </w:div>
    <w:div w:id="1137458761">
      <w:bodyDiv w:val="1"/>
      <w:marLeft w:val="0"/>
      <w:marRight w:val="0"/>
      <w:marTop w:val="0"/>
      <w:marBottom w:val="0"/>
      <w:divBdr>
        <w:top w:val="none" w:sz="0" w:space="0" w:color="auto"/>
        <w:left w:val="none" w:sz="0" w:space="0" w:color="auto"/>
        <w:bottom w:val="none" w:sz="0" w:space="0" w:color="auto"/>
        <w:right w:val="none" w:sz="0" w:space="0" w:color="auto"/>
      </w:divBdr>
    </w:div>
    <w:div w:id="147078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123helpme.com/salvation-by-langston-hughes-preview.asp?id=262108" TargetMode="External"/><Relationship Id="rId13" Type="http://schemas.openxmlformats.org/officeDocument/2006/relationships/hyperlink" Target="https://barbradozier.wordpress.com/2017/11/07/literary-analysis-of-salvation-by-langston-hughes/" TargetMode="External"/><Relationship Id="rId3" Type="http://schemas.openxmlformats.org/officeDocument/2006/relationships/webSettings" Target="webSettings.xml"/><Relationship Id="rId7" Type="http://schemas.openxmlformats.org/officeDocument/2006/relationships/hyperlink" Target="https://barbradozier.wordpress.com/2017/11/07/literary-analysis-of-salvation-by-langston-hughes/" TargetMode="External"/><Relationship Id="rId12" Type="http://schemas.openxmlformats.org/officeDocument/2006/relationships/hyperlink" Target="https://friendsofjustice.blog/2014/01/21/salvation-by-langston-hughe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ibin.com/essay-examples/an-important-lesson-in-salvation-a-short-story-by-langston-hughes-RXAiToO1" TargetMode="External"/><Relationship Id="rId11" Type="http://schemas.openxmlformats.org/officeDocument/2006/relationships/hyperlink" Target="https://www.123helpme.com/salvation-by-langston-hughes-preview.asp?id=262108"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kibin.com/essay-examples/an-important-lesson-in-salvation-a-short-story-by-langston-hughes-RXAiToO1" TargetMode="External"/><Relationship Id="rId4" Type="http://schemas.openxmlformats.org/officeDocument/2006/relationships/footnotes" Target="footnotes.xml"/><Relationship Id="rId9" Type="http://schemas.openxmlformats.org/officeDocument/2006/relationships/hyperlink" Target="https://friendsofjustice.blog/2014/01/21/salvation-by-langston-hugh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2019-11-08T16:53:00Z</dcterms:created>
  <dcterms:modified xsi:type="dcterms:W3CDTF">2019-11-08T16:53:00Z</dcterms:modified>
</cp:coreProperties>
</file>